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456" w:rsidRPr="006500FD" w:rsidRDefault="006C7456" w:rsidP="006C7456">
      <w:pPr>
        <w:jc w:val="center"/>
        <w:rPr>
          <w:sz w:val="28"/>
          <w:szCs w:val="28"/>
        </w:rPr>
      </w:pPr>
      <w:r w:rsidRPr="006500FD">
        <w:rPr>
          <w:sz w:val="28"/>
          <w:szCs w:val="28"/>
        </w:rPr>
        <w:t>BSA - Outdoor Ethics Program - Marketing 102</w:t>
      </w:r>
    </w:p>
    <w:p w:rsidR="006C7456" w:rsidRPr="006500FD" w:rsidRDefault="006C7456" w:rsidP="006C7456">
      <w:pPr>
        <w:jc w:val="center"/>
        <w:rPr>
          <w:sz w:val="28"/>
          <w:szCs w:val="28"/>
        </w:rPr>
      </w:pPr>
      <w:r w:rsidRPr="006500FD">
        <w:rPr>
          <w:sz w:val="28"/>
          <w:szCs w:val="28"/>
        </w:rPr>
        <w:t>Outdoor Ethics the biggest secret in Scouting</w:t>
      </w:r>
    </w:p>
    <w:p w:rsidR="00B27764" w:rsidRPr="006500FD" w:rsidRDefault="006C7456" w:rsidP="00B27764">
      <w:pPr>
        <w:jc w:val="center"/>
        <w:rPr>
          <w:sz w:val="28"/>
          <w:szCs w:val="28"/>
        </w:rPr>
      </w:pPr>
      <w:r w:rsidRPr="006500FD">
        <w:rPr>
          <w:sz w:val="28"/>
          <w:szCs w:val="28"/>
        </w:rPr>
        <w:t>Learn how to be more proactive to make your OE team more visible and functional in your council. (Market yourselves)</w:t>
      </w:r>
    </w:p>
    <w:p w:rsidR="00B27764" w:rsidRPr="006A4BA8" w:rsidRDefault="00B27764" w:rsidP="00B27764">
      <w:pPr>
        <w:pStyle w:val="ListParagraph"/>
        <w:numPr>
          <w:ilvl w:val="0"/>
          <w:numId w:val="2"/>
        </w:numPr>
        <w:rPr>
          <w:b/>
          <w:sz w:val="28"/>
          <w:szCs w:val="28"/>
          <w:u w:val="single"/>
        </w:rPr>
      </w:pPr>
      <w:r w:rsidRPr="006A4BA8">
        <w:rPr>
          <w:b/>
          <w:sz w:val="28"/>
          <w:szCs w:val="28"/>
        </w:rPr>
        <w:t xml:space="preserve"> </w:t>
      </w:r>
      <w:r w:rsidRPr="006A4BA8">
        <w:rPr>
          <w:b/>
          <w:sz w:val="28"/>
          <w:szCs w:val="28"/>
          <w:u w:val="single"/>
        </w:rPr>
        <w:t>What is the message of Outdoor Ethics?</w:t>
      </w:r>
    </w:p>
    <w:p w:rsidR="00B27764" w:rsidRPr="006500FD" w:rsidRDefault="00B27764" w:rsidP="00B27764">
      <w:pPr>
        <w:pStyle w:val="ListParagraph"/>
        <w:numPr>
          <w:ilvl w:val="0"/>
          <w:numId w:val="3"/>
        </w:numPr>
        <w:rPr>
          <w:sz w:val="28"/>
          <w:szCs w:val="28"/>
        </w:rPr>
      </w:pPr>
      <w:r w:rsidRPr="006500FD">
        <w:rPr>
          <w:sz w:val="28"/>
          <w:szCs w:val="28"/>
        </w:rPr>
        <w:t xml:space="preserve">We are now totally embedded in the Boy Scouts of America Outdoor Program and Advancement portions of Scouting.  Your </w:t>
      </w:r>
      <w:r w:rsidR="00FE5543" w:rsidRPr="006500FD">
        <w:rPr>
          <w:sz w:val="28"/>
          <w:szCs w:val="28"/>
        </w:rPr>
        <w:t>Journey</w:t>
      </w:r>
      <w:r w:rsidRPr="006500FD">
        <w:rPr>
          <w:sz w:val="28"/>
          <w:szCs w:val="28"/>
        </w:rPr>
        <w:t xml:space="preserve"> to Excellence numbers will be better in </w:t>
      </w:r>
      <w:r w:rsidR="00FE5543" w:rsidRPr="006500FD">
        <w:rPr>
          <w:sz w:val="28"/>
          <w:szCs w:val="28"/>
        </w:rPr>
        <w:t>camping</w:t>
      </w:r>
      <w:r w:rsidR="00644005" w:rsidRPr="006500FD">
        <w:rPr>
          <w:sz w:val="28"/>
          <w:szCs w:val="28"/>
        </w:rPr>
        <w:t>, advancement</w:t>
      </w:r>
      <w:r w:rsidR="00FE5543" w:rsidRPr="006500FD">
        <w:rPr>
          <w:sz w:val="28"/>
          <w:szCs w:val="28"/>
        </w:rPr>
        <w:t xml:space="preserve"> and retention by </w:t>
      </w:r>
      <w:r w:rsidR="00644005" w:rsidRPr="006500FD">
        <w:rPr>
          <w:sz w:val="28"/>
          <w:szCs w:val="28"/>
        </w:rPr>
        <w:t>engaging</w:t>
      </w:r>
      <w:r w:rsidR="00FE5543" w:rsidRPr="006500FD">
        <w:rPr>
          <w:sz w:val="28"/>
          <w:szCs w:val="28"/>
        </w:rPr>
        <w:t xml:space="preserve"> in our Outdoor Ethics training program for your Scouts.  A support source you can use for this statement is our website OE Programs and Training Green Tabs at the top.  </w:t>
      </w:r>
      <w:hyperlink r:id="rId5" w:history="1">
        <w:r w:rsidR="00FE5543" w:rsidRPr="006500FD">
          <w:rPr>
            <w:rStyle w:val="Hyperlink"/>
            <w:sz w:val="28"/>
            <w:szCs w:val="28"/>
          </w:rPr>
          <w:t>http://www.outdoorethics-bsa.org/programs/</w:t>
        </w:r>
      </w:hyperlink>
      <w:r w:rsidR="00FE5543" w:rsidRPr="006500FD">
        <w:rPr>
          <w:sz w:val="28"/>
          <w:szCs w:val="28"/>
        </w:rPr>
        <w:t xml:space="preserve">, </w:t>
      </w:r>
      <w:hyperlink r:id="rId6" w:history="1">
        <w:r w:rsidR="00FE5543" w:rsidRPr="006500FD">
          <w:rPr>
            <w:rStyle w:val="Hyperlink"/>
            <w:sz w:val="28"/>
            <w:szCs w:val="28"/>
          </w:rPr>
          <w:t>http://www.outdoorethics-bsa.org/training/</w:t>
        </w:r>
      </w:hyperlink>
      <w:r w:rsidR="00FE5543" w:rsidRPr="006500FD">
        <w:rPr>
          <w:sz w:val="28"/>
          <w:szCs w:val="28"/>
        </w:rPr>
        <w:t>.  This site is your friend and a great sales tool to create conversations.</w:t>
      </w:r>
    </w:p>
    <w:p w:rsidR="00FE5543" w:rsidRPr="006500FD" w:rsidRDefault="00FE5543" w:rsidP="00B27764">
      <w:pPr>
        <w:pStyle w:val="ListParagraph"/>
        <w:numPr>
          <w:ilvl w:val="0"/>
          <w:numId w:val="3"/>
        </w:numPr>
        <w:rPr>
          <w:sz w:val="28"/>
          <w:szCs w:val="28"/>
        </w:rPr>
      </w:pPr>
      <w:r w:rsidRPr="006500FD">
        <w:rPr>
          <w:sz w:val="28"/>
          <w:szCs w:val="28"/>
        </w:rPr>
        <w:t xml:space="preserve">You are the </w:t>
      </w:r>
      <w:r w:rsidR="00644005" w:rsidRPr="006500FD">
        <w:rPr>
          <w:sz w:val="28"/>
          <w:szCs w:val="28"/>
        </w:rPr>
        <w:t>“Johnny Appleseed”</w:t>
      </w:r>
      <w:r w:rsidRPr="006500FD">
        <w:rPr>
          <w:sz w:val="28"/>
          <w:szCs w:val="28"/>
        </w:rPr>
        <w:t xml:space="preserve"> for Outdoor Ethics in your Council.  Your clear, concise</w:t>
      </w:r>
      <w:r w:rsidR="00644005" w:rsidRPr="006500FD">
        <w:rPr>
          <w:sz w:val="28"/>
          <w:szCs w:val="28"/>
        </w:rPr>
        <w:t>,</w:t>
      </w:r>
      <w:r w:rsidRPr="006500FD">
        <w:rPr>
          <w:sz w:val="28"/>
          <w:szCs w:val="28"/>
        </w:rPr>
        <w:t xml:space="preserve"> engaging 30 second message will get you traction or leave you flat wondering, “what am I doing</w:t>
      </w:r>
      <w:r w:rsidR="00644005" w:rsidRPr="006500FD">
        <w:rPr>
          <w:sz w:val="28"/>
          <w:szCs w:val="28"/>
        </w:rPr>
        <w:t>,</w:t>
      </w:r>
      <w:r w:rsidRPr="006500FD">
        <w:rPr>
          <w:sz w:val="28"/>
          <w:szCs w:val="28"/>
        </w:rPr>
        <w:t xml:space="preserve"> these people just don’t care enough.”</w:t>
      </w:r>
    </w:p>
    <w:p w:rsidR="00B27764" w:rsidRPr="006A4BA8" w:rsidRDefault="00B27764" w:rsidP="00B27764">
      <w:pPr>
        <w:pStyle w:val="ListParagraph"/>
        <w:numPr>
          <w:ilvl w:val="0"/>
          <w:numId w:val="2"/>
        </w:numPr>
        <w:rPr>
          <w:b/>
          <w:sz w:val="28"/>
          <w:szCs w:val="28"/>
          <w:u w:val="single"/>
        </w:rPr>
      </w:pPr>
      <w:r w:rsidRPr="006A4BA8">
        <w:rPr>
          <w:b/>
          <w:sz w:val="28"/>
          <w:szCs w:val="28"/>
        </w:rPr>
        <w:t xml:space="preserve"> </w:t>
      </w:r>
      <w:r w:rsidRPr="006A4BA8">
        <w:rPr>
          <w:b/>
          <w:sz w:val="28"/>
          <w:szCs w:val="28"/>
          <w:u w:val="single"/>
        </w:rPr>
        <w:t>Where do you fit in the Council Program?</w:t>
      </w:r>
    </w:p>
    <w:p w:rsidR="00FE5543" w:rsidRPr="006500FD" w:rsidRDefault="00FE5543" w:rsidP="00FE5543">
      <w:pPr>
        <w:pStyle w:val="ListParagraph"/>
        <w:numPr>
          <w:ilvl w:val="0"/>
          <w:numId w:val="4"/>
        </w:numPr>
        <w:rPr>
          <w:sz w:val="28"/>
          <w:szCs w:val="28"/>
        </w:rPr>
      </w:pPr>
      <w:r w:rsidRPr="006500FD">
        <w:rPr>
          <w:sz w:val="28"/>
          <w:szCs w:val="28"/>
        </w:rPr>
        <w:t>You need to have a full understanding of the job description for the Outdoor Ethics Advocate, if you are the OEA or if you are just a Trainer.  This is a perfect alignment tool for the Council Outdoor Ethics Committee</w:t>
      </w:r>
      <w:r w:rsidR="008B6CB3" w:rsidRPr="006500FD">
        <w:rPr>
          <w:sz w:val="28"/>
          <w:szCs w:val="28"/>
        </w:rPr>
        <w:t xml:space="preserve">.  Here is the link - </w:t>
      </w:r>
      <w:hyperlink r:id="rId7" w:history="1">
        <w:r w:rsidR="008B6CB3" w:rsidRPr="006500FD">
          <w:rPr>
            <w:rStyle w:val="Hyperlink"/>
            <w:sz w:val="28"/>
            <w:szCs w:val="28"/>
          </w:rPr>
          <w:t>http://www.scouting.org/filestore/outdoor%20program/outdoorethics/pdf/counciladvocate.pdf</w:t>
        </w:r>
      </w:hyperlink>
      <w:r w:rsidR="008B6CB3" w:rsidRPr="006500FD">
        <w:rPr>
          <w:sz w:val="28"/>
          <w:szCs w:val="28"/>
        </w:rPr>
        <w:t xml:space="preserve"> print it and become it.</w:t>
      </w:r>
    </w:p>
    <w:p w:rsidR="008B6CB3" w:rsidRPr="006500FD" w:rsidRDefault="008B6CB3" w:rsidP="00FE5543">
      <w:pPr>
        <w:pStyle w:val="ListParagraph"/>
        <w:numPr>
          <w:ilvl w:val="0"/>
          <w:numId w:val="4"/>
        </w:numPr>
        <w:rPr>
          <w:sz w:val="28"/>
          <w:szCs w:val="28"/>
        </w:rPr>
      </w:pPr>
      <w:r w:rsidRPr="006500FD">
        <w:rPr>
          <w:sz w:val="28"/>
          <w:szCs w:val="28"/>
        </w:rPr>
        <w:t>I make the argument that Outdoor Ethics is a council program that is every bit as important as Wood Badge, NYLT because it is an ethic that is embedded in the Advancement Program and the Outdoor Program.</w:t>
      </w:r>
    </w:p>
    <w:p w:rsidR="008B6CB3" w:rsidRPr="006500FD" w:rsidRDefault="008B6CB3" w:rsidP="00FE5543">
      <w:pPr>
        <w:pStyle w:val="ListParagraph"/>
        <w:numPr>
          <w:ilvl w:val="0"/>
          <w:numId w:val="4"/>
        </w:numPr>
        <w:rPr>
          <w:sz w:val="28"/>
          <w:szCs w:val="28"/>
        </w:rPr>
      </w:pPr>
      <w:r w:rsidRPr="006500FD">
        <w:rPr>
          <w:sz w:val="28"/>
          <w:szCs w:val="28"/>
        </w:rPr>
        <w:t>So where do you fit?  Ideally you sit on the Council Programs Committee, Council Training Committee, Council Outdoor Program Committee and the Council Conservation Committee.  You can see for this you’ll need a team that has your vision to make this work.</w:t>
      </w:r>
    </w:p>
    <w:p w:rsidR="00644005" w:rsidRDefault="00644005" w:rsidP="00FE5543">
      <w:pPr>
        <w:pStyle w:val="ListParagraph"/>
        <w:numPr>
          <w:ilvl w:val="0"/>
          <w:numId w:val="4"/>
        </w:numPr>
        <w:rPr>
          <w:sz w:val="28"/>
          <w:szCs w:val="28"/>
        </w:rPr>
      </w:pPr>
      <w:r w:rsidRPr="006500FD">
        <w:rPr>
          <w:sz w:val="28"/>
          <w:szCs w:val="28"/>
        </w:rPr>
        <w:lastRenderedPageBreak/>
        <w:t>Finally you have to be comfortable with the fact that Outdoor Ethics is just another menu item on a very large menu that Scouters choose to build their Unit Program.  Your sale it is will make their unit stronger in all ways advancement, leadership and Outings but in the end they are the buyer.</w:t>
      </w:r>
    </w:p>
    <w:p w:rsidR="006A4BA8" w:rsidRPr="006A4BA8" w:rsidRDefault="006A4BA8" w:rsidP="006A4BA8">
      <w:pPr>
        <w:rPr>
          <w:sz w:val="28"/>
          <w:szCs w:val="28"/>
        </w:rPr>
      </w:pPr>
    </w:p>
    <w:p w:rsidR="008B6CB3" w:rsidRPr="006A4BA8" w:rsidRDefault="00B27764" w:rsidP="00B27764">
      <w:pPr>
        <w:pStyle w:val="ListParagraph"/>
        <w:numPr>
          <w:ilvl w:val="0"/>
          <w:numId w:val="2"/>
        </w:numPr>
        <w:rPr>
          <w:b/>
          <w:sz w:val="28"/>
          <w:szCs w:val="28"/>
          <w:u w:val="single"/>
        </w:rPr>
      </w:pPr>
      <w:r w:rsidRPr="006A4BA8">
        <w:rPr>
          <w:b/>
          <w:sz w:val="28"/>
          <w:szCs w:val="28"/>
          <w:u w:val="single"/>
        </w:rPr>
        <w:t>How to engage the Council Leadership to gain their support?</w:t>
      </w:r>
    </w:p>
    <w:p w:rsidR="00644005" w:rsidRPr="006500FD" w:rsidRDefault="00644005" w:rsidP="00644005">
      <w:pPr>
        <w:pStyle w:val="ListParagraph"/>
        <w:numPr>
          <w:ilvl w:val="0"/>
          <w:numId w:val="5"/>
        </w:numPr>
        <w:rPr>
          <w:sz w:val="28"/>
          <w:szCs w:val="28"/>
        </w:rPr>
      </w:pPr>
      <w:r w:rsidRPr="006500FD">
        <w:rPr>
          <w:sz w:val="28"/>
          <w:szCs w:val="28"/>
        </w:rPr>
        <w:t>Start at the top.  Tell your message to the Scout Executive</w:t>
      </w:r>
      <w:proofErr w:type="gramStart"/>
      <w:r w:rsidR="00F46AA2">
        <w:rPr>
          <w:sz w:val="28"/>
          <w:szCs w:val="28"/>
        </w:rPr>
        <w:t>,  District</w:t>
      </w:r>
      <w:proofErr w:type="gramEnd"/>
      <w:r w:rsidR="00F46AA2">
        <w:rPr>
          <w:sz w:val="28"/>
          <w:szCs w:val="28"/>
        </w:rPr>
        <w:t xml:space="preserve"> Executives and District Chairs</w:t>
      </w:r>
      <w:r w:rsidRPr="006500FD">
        <w:rPr>
          <w:sz w:val="28"/>
          <w:szCs w:val="28"/>
        </w:rPr>
        <w:t>.  Many are just too busy to understand how this new program can help their management team achieve their goals.</w:t>
      </w:r>
    </w:p>
    <w:p w:rsidR="00CF2D5D" w:rsidRPr="006500FD" w:rsidRDefault="00644005" w:rsidP="00644005">
      <w:pPr>
        <w:pStyle w:val="ListParagraph"/>
        <w:numPr>
          <w:ilvl w:val="0"/>
          <w:numId w:val="5"/>
        </w:numPr>
        <w:rPr>
          <w:sz w:val="28"/>
          <w:szCs w:val="28"/>
        </w:rPr>
      </w:pPr>
      <w:r w:rsidRPr="006500FD">
        <w:rPr>
          <w:sz w:val="28"/>
          <w:szCs w:val="28"/>
        </w:rPr>
        <w:t>Work with the Council Advancement Chair to help them understand the leadership role that comes with the Outdoor Ethics Guide.  Have a resource page for them to review and keep up to date on the advancement elements that involve OE.  This may sound silly but the Advancement Chair can be a strong ally</w:t>
      </w:r>
    </w:p>
    <w:p w:rsidR="00D4283D" w:rsidRPr="006A4BA8" w:rsidRDefault="00CF2D5D" w:rsidP="00D4283D">
      <w:pPr>
        <w:pStyle w:val="ListParagraph"/>
        <w:numPr>
          <w:ilvl w:val="0"/>
          <w:numId w:val="5"/>
        </w:numPr>
        <w:rPr>
          <w:sz w:val="28"/>
          <w:szCs w:val="28"/>
        </w:rPr>
      </w:pPr>
      <w:r w:rsidRPr="006A4BA8">
        <w:rPr>
          <w:sz w:val="28"/>
          <w:szCs w:val="28"/>
        </w:rPr>
        <w:t>Work with the Training Chair to supply Trainers to provide the BSALNT 101 courses, awareness sessions, IOLS, BALOO, District Super Trainings and University of Scouting to name a few.  The Training Chair too, can be a strong ally.</w:t>
      </w:r>
    </w:p>
    <w:p w:rsidR="00CF2D5D" w:rsidRPr="006500FD" w:rsidRDefault="00D4283D" w:rsidP="00644005">
      <w:pPr>
        <w:pStyle w:val="ListParagraph"/>
        <w:numPr>
          <w:ilvl w:val="0"/>
          <w:numId w:val="5"/>
        </w:numPr>
        <w:rPr>
          <w:sz w:val="28"/>
          <w:szCs w:val="28"/>
        </w:rPr>
      </w:pPr>
      <w:r w:rsidRPr="006500FD">
        <w:rPr>
          <w:sz w:val="28"/>
          <w:szCs w:val="28"/>
        </w:rPr>
        <w:t xml:space="preserve">Sitting on the Council Program Committee keeps you plugged into everything that happens in your council.  You have an opportunity to brief and update council leadership on changes, trends in program.  You position your </w:t>
      </w:r>
      <w:r w:rsidR="00F46AA2">
        <w:rPr>
          <w:sz w:val="28"/>
          <w:szCs w:val="28"/>
        </w:rPr>
        <w:t xml:space="preserve">Outdoor Ethics </w:t>
      </w:r>
      <w:r w:rsidRPr="006500FD">
        <w:rPr>
          <w:sz w:val="28"/>
          <w:szCs w:val="28"/>
        </w:rPr>
        <w:t>Committee as of great value to the Council.</w:t>
      </w:r>
    </w:p>
    <w:p w:rsidR="00D4283D" w:rsidRDefault="00D4283D" w:rsidP="00644005">
      <w:pPr>
        <w:pStyle w:val="ListParagraph"/>
        <w:numPr>
          <w:ilvl w:val="0"/>
          <w:numId w:val="5"/>
        </w:numPr>
        <w:rPr>
          <w:sz w:val="28"/>
          <w:szCs w:val="28"/>
        </w:rPr>
      </w:pPr>
      <w:r w:rsidRPr="006500FD">
        <w:rPr>
          <w:sz w:val="28"/>
          <w:szCs w:val="28"/>
        </w:rPr>
        <w:t>Finally working with the Council Outdoor Programs Chair, Conserv</w:t>
      </w:r>
      <w:r w:rsidR="00252A55" w:rsidRPr="006500FD">
        <w:rPr>
          <w:sz w:val="28"/>
          <w:szCs w:val="28"/>
        </w:rPr>
        <w:t>ation Committee</w:t>
      </w:r>
      <w:r w:rsidRPr="006500FD">
        <w:rPr>
          <w:sz w:val="28"/>
          <w:szCs w:val="28"/>
        </w:rPr>
        <w:t xml:space="preserve"> and Hornaday committee are</w:t>
      </w:r>
      <w:r w:rsidR="00252A55" w:rsidRPr="006500FD">
        <w:rPr>
          <w:sz w:val="28"/>
          <w:szCs w:val="28"/>
        </w:rPr>
        <w:t xml:space="preserve"> naturals to this whole evolution.  Many times you will find your team supplying leadership to these committees.  For example and LNT Trainer is a perfect Outdoor program district </w:t>
      </w:r>
      <w:r w:rsidR="00F46AA2" w:rsidRPr="006500FD">
        <w:rPr>
          <w:sz w:val="28"/>
          <w:szCs w:val="28"/>
        </w:rPr>
        <w:t>rep</w:t>
      </w:r>
      <w:r w:rsidR="00F46AA2">
        <w:rPr>
          <w:sz w:val="28"/>
          <w:szCs w:val="28"/>
        </w:rPr>
        <w:t xml:space="preserve"> on the training committee.</w:t>
      </w:r>
      <w:r w:rsidR="00252A55" w:rsidRPr="006500FD">
        <w:rPr>
          <w:sz w:val="28"/>
          <w:szCs w:val="28"/>
        </w:rPr>
        <w:t xml:space="preserve">  An LNT Trainer or Master Educator is a perfect Hornaday Counselor who can provide leadership.  Finally our Outdoor Ethics message supports and sometimes provides the energy for a Council Conservation Committee.</w:t>
      </w:r>
    </w:p>
    <w:p w:rsidR="006500FD" w:rsidRPr="006500FD" w:rsidRDefault="006500FD" w:rsidP="006500FD">
      <w:pPr>
        <w:rPr>
          <w:sz w:val="28"/>
          <w:szCs w:val="28"/>
        </w:rPr>
      </w:pPr>
    </w:p>
    <w:p w:rsidR="00B27764" w:rsidRPr="006A4BA8" w:rsidRDefault="00B27764" w:rsidP="00B27764">
      <w:pPr>
        <w:pStyle w:val="ListParagraph"/>
        <w:numPr>
          <w:ilvl w:val="0"/>
          <w:numId w:val="2"/>
        </w:numPr>
        <w:rPr>
          <w:b/>
          <w:sz w:val="28"/>
          <w:szCs w:val="28"/>
          <w:u w:val="single"/>
        </w:rPr>
      </w:pPr>
      <w:r w:rsidRPr="006A4BA8">
        <w:rPr>
          <w:b/>
          <w:sz w:val="28"/>
          <w:szCs w:val="28"/>
          <w:u w:val="single"/>
        </w:rPr>
        <w:lastRenderedPageBreak/>
        <w:t>How do you reduce the risk to the Council?</w:t>
      </w:r>
    </w:p>
    <w:p w:rsidR="00252A55" w:rsidRPr="006500FD" w:rsidRDefault="00252A55" w:rsidP="00252A55">
      <w:pPr>
        <w:pStyle w:val="ListParagraph"/>
        <w:numPr>
          <w:ilvl w:val="0"/>
          <w:numId w:val="6"/>
        </w:numPr>
        <w:jc w:val="both"/>
        <w:rPr>
          <w:sz w:val="28"/>
          <w:szCs w:val="28"/>
        </w:rPr>
      </w:pPr>
      <w:r w:rsidRPr="006500FD">
        <w:rPr>
          <w:sz w:val="28"/>
          <w:szCs w:val="28"/>
        </w:rPr>
        <w:t>The message to the Scout Executive and the Council Safety Committee is this</w:t>
      </w:r>
      <w:r w:rsidR="00F46AA2">
        <w:rPr>
          <w:sz w:val="28"/>
          <w:szCs w:val="28"/>
        </w:rPr>
        <w:t>,</w:t>
      </w:r>
      <w:r w:rsidRPr="006500FD">
        <w:rPr>
          <w:sz w:val="28"/>
          <w:szCs w:val="28"/>
        </w:rPr>
        <w:t xml:space="preserve"> just this when a TV microphone is shoved in their face.  Our Council has a full program for Outdoor Ethics.  We support the Training and education of our Scouts in Leave No Trace, Tread Lightly! And the Land Ethic.  Like any organization</w:t>
      </w:r>
      <w:r w:rsidR="001D6830" w:rsidRPr="006500FD">
        <w:rPr>
          <w:sz w:val="28"/>
          <w:szCs w:val="28"/>
        </w:rPr>
        <w:t xml:space="preserve"> some folks don’t follow the rules</w:t>
      </w:r>
      <w:proofErr w:type="gramStart"/>
      <w:r w:rsidR="00F46AA2">
        <w:rPr>
          <w:sz w:val="28"/>
          <w:szCs w:val="28"/>
        </w:rPr>
        <w:t xml:space="preserve">, </w:t>
      </w:r>
      <w:r w:rsidR="001D6830" w:rsidRPr="006500FD">
        <w:rPr>
          <w:sz w:val="28"/>
          <w:szCs w:val="28"/>
        </w:rPr>
        <w:t xml:space="preserve"> we</w:t>
      </w:r>
      <w:proofErr w:type="gramEnd"/>
      <w:r w:rsidR="001D6830" w:rsidRPr="006500FD">
        <w:rPr>
          <w:sz w:val="28"/>
          <w:szCs w:val="28"/>
        </w:rPr>
        <w:t xml:space="preserve"> will need to evaluate those individually.  You are certainly welcome to come to and film one of our trainings to fully understand how deeply we feel about our role as good stewards of the outdoors environment.</w:t>
      </w:r>
    </w:p>
    <w:p w:rsidR="00B27764" w:rsidRPr="006A4BA8" w:rsidRDefault="00B27764" w:rsidP="00B27764">
      <w:pPr>
        <w:pStyle w:val="ListParagraph"/>
        <w:numPr>
          <w:ilvl w:val="0"/>
          <w:numId w:val="2"/>
        </w:numPr>
        <w:rPr>
          <w:b/>
          <w:sz w:val="28"/>
          <w:szCs w:val="28"/>
          <w:u w:val="single"/>
        </w:rPr>
      </w:pPr>
      <w:r w:rsidRPr="006A4BA8">
        <w:rPr>
          <w:b/>
          <w:sz w:val="28"/>
          <w:szCs w:val="28"/>
          <w:u w:val="single"/>
        </w:rPr>
        <w:t>The positive message of “It’s a great time to be a Scout!”</w:t>
      </w:r>
    </w:p>
    <w:p w:rsidR="001D6830" w:rsidRPr="006500FD" w:rsidRDefault="001D6830" w:rsidP="001D6830">
      <w:pPr>
        <w:pStyle w:val="ListParagraph"/>
        <w:numPr>
          <w:ilvl w:val="0"/>
          <w:numId w:val="6"/>
        </w:numPr>
        <w:rPr>
          <w:sz w:val="28"/>
          <w:szCs w:val="28"/>
        </w:rPr>
      </w:pPr>
      <w:r w:rsidRPr="006500FD">
        <w:rPr>
          <w:sz w:val="28"/>
          <w:szCs w:val="28"/>
        </w:rPr>
        <w:t xml:space="preserve">Finally this is a long road to build.  Like any big project take just a piece at a time.  </w:t>
      </w:r>
      <w:r w:rsidR="006A4BA8">
        <w:rPr>
          <w:sz w:val="28"/>
          <w:szCs w:val="28"/>
        </w:rPr>
        <w:t xml:space="preserve">Can you imagine 10 years from now when we have over 10 million Scouts and Scouters exposed to the outdoor Ethic message?  </w:t>
      </w:r>
      <w:r w:rsidRPr="006500FD">
        <w:rPr>
          <w:sz w:val="28"/>
          <w:szCs w:val="28"/>
        </w:rPr>
        <w:t>Always remember</w:t>
      </w:r>
      <w:proofErr w:type="gramStart"/>
      <w:r w:rsidR="00F46AA2">
        <w:rPr>
          <w:sz w:val="28"/>
          <w:szCs w:val="28"/>
        </w:rPr>
        <w:t xml:space="preserve">, </w:t>
      </w:r>
      <w:r w:rsidRPr="006500FD">
        <w:rPr>
          <w:sz w:val="28"/>
          <w:szCs w:val="28"/>
        </w:rPr>
        <w:t xml:space="preserve"> what</w:t>
      </w:r>
      <w:proofErr w:type="gramEnd"/>
      <w:r w:rsidRPr="006500FD">
        <w:rPr>
          <w:sz w:val="28"/>
          <w:szCs w:val="28"/>
        </w:rPr>
        <w:t xml:space="preserve"> you can conceive and believe you will achieve.</w:t>
      </w:r>
      <w:r w:rsidR="006500FD" w:rsidRPr="006500FD">
        <w:rPr>
          <w:sz w:val="28"/>
          <w:szCs w:val="28"/>
        </w:rPr>
        <w:t xml:space="preserve">  Good luck</w:t>
      </w:r>
      <w:r w:rsidR="006A4BA8">
        <w:rPr>
          <w:sz w:val="28"/>
          <w:szCs w:val="28"/>
        </w:rPr>
        <w:t>!</w:t>
      </w:r>
    </w:p>
    <w:p w:rsidR="006500FD" w:rsidRPr="001D6830" w:rsidRDefault="006500FD" w:rsidP="006500FD">
      <w:pPr>
        <w:pStyle w:val="ListParagraph"/>
        <w:rPr>
          <w:sz w:val="32"/>
          <w:szCs w:val="32"/>
        </w:rPr>
      </w:pPr>
    </w:p>
    <w:p w:rsidR="00B27764" w:rsidRPr="00B27764" w:rsidRDefault="00B27764" w:rsidP="00B27764">
      <w:pPr>
        <w:rPr>
          <w:sz w:val="32"/>
          <w:szCs w:val="32"/>
        </w:rPr>
      </w:pPr>
    </w:p>
    <w:p w:rsidR="00B27764" w:rsidRDefault="00B27764" w:rsidP="00B27764">
      <w:pPr>
        <w:rPr>
          <w:sz w:val="32"/>
          <w:szCs w:val="32"/>
        </w:rPr>
      </w:pPr>
    </w:p>
    <w:p w:rsidR="00B27764" w:rsidRPr="00B27764" w:rsidRDefault="006500FD" w:rsidP="00B27764">
      <w:pPr>
        <w:rPr>
          <w:sz w:val="32"/>
          <w:szCs w:val="32"/>
        </w:rPr>
      </w:pPr>
      <w:r>
        <w:rPr>
          <w:sz w:val="32"/>
          <w:szCs w:val="32"/>
        </w:rPr>
        <w:t>DJL 10-02-2016</w:t>
      </w:r>
    </w:p>
    <w:p w:rsidR="00B27764" w:rsidRPr="00B27764" w:rsidRDefault="00B27764" w:rsidP="00B27764">
      <w:pPr>
        <w:rPr>
          <w:sz w:val="32"/>
          <w:szCs w:val="32"/>
        </w:rPr>
      </w:pPr>
    </w:p>
    <w:p w:rsidR="006C7456" w:rsidRDefault="006C7456" w:rsidP="006C7456"/>
    <w:p w:rsidR="00B27764" w:rsidRDefault="00B27764" w:rsidP="006C7456"/>
    <w:p w:rsidR="00B27764" w:rsidRDefault="00B27764" w:rsidP="006C7456"/>
    <w:sectPr w:rsidR="00B27764" w:rsidSect="00D078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45B1"/>
    <w:multiLevelType w:val="hybridMultilevel"/>
    <w:tmpl w:val="A0F6AF78"/>
    <w:lvl w:ilvl="0" w:tplc="FC8883CC">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BF07C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nsid w:val="33ED3D35"/>
    <w:multiLevelType w:val="hybridMultilevel"/>
    <w:tmpl w:val="C40A6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F9316F"/>
    <w:multiLevelType w:val="hybridMultilevel"/>
    <w:tmpl w:val="5E66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FE06FA"/>
    <w:multiLevelType w:val="hybridMultilevel"/>
    <w:tmpl w:val="8662B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0B3A64"/>
    <w:multiLevelType w:val="hybridMultilevel"/>
    <w:tmpl w:val="9EE67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7456"/>
    <w:rsid w:val="00161E97"/>
    <w:rsid w:val="001D6830"/>
    <w:rsid w:val="00252A55"/>
    <w:rsid w:val="00644005"/>
    <w:rsid w:val="006500FD"/>
    <w:rsid w:val="006A4BA8"/>
    <w:rsid w:val="006C7456"/>
    <w:rsid w:val="008B6CB3"/>
    <w:rsid w:val="00B27764"/>
    <w:rsid w:val="00CF2D5D"/>
    <w:rsid w:val="00D0781D"/>
    <w:rsid w:val="00D4283D"/>
    <w:rsid w:val="00F46AA2"/>
    <w:rsid w:val="00FE55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81D"/>
  </w:style>
  <w:style w:type="paragraph" w:styleId="Heading1">
    <w:name w:val="heading 1"/>
    <w:basedOn w:val="Normal"/>
    <w:next w:val="Normal"/>
    <w:link w:val="Heading1Char"/>
    <w:uiPriority w:val="9"/>
    <w:qFormat/>
    <w:rsid w:val="006C745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C745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7456"/>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C7456"/>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C745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C745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C745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C745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C745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4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C74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C745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C745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C745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C745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C745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C745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C745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B27764"/>
    <w:pPr>
      <w:ind w:left="720"/>
      <w:contextualSpacing/>
    </w:pPr>
  </w:style>
  <w:style w:type="character" w:styleId="Hyperlink">
    <w:name w:val="Hyperlink"/>
    <w:basedOn w:val="DefaultParagraphFont"/>
    <w:uiPriority w:val="99"/>
    <w:unhideWhenUsed/>
    <w:rsid w:val="00FE554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outing.org/filestore/outdoor%20program/outdoorethics/pdf/counciladvocat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utdoorethics-bsa.org/training/" TargetMode="External"/><Relationship Id="rId5" Type="http://schemas.openxmlformats.org/officeDocument/2006/relationships/hyperlink" Target="http://www.outdoorethics-bsa.org/program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3</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dc:creator>
  <cp:lastModifiedBy>Dale</cp:lastModifiedBy>
  <cp:revision>3</cp:revision>
  <dcterms:created xsi:type="dcterms:W3CDTF">2016-10-02T15:04:00Z</dcterms:created>
  <dcterms:modified xsi:type="dcterms:W3CDTF">2016-10-02T18:52:00Z</dcterms:modified>
</cp:coreProperties>
</file>